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D82" w:rsidRPr="00464D82" w:rsidRDefault="00464D82" w:rsidP="00464D82">
      <w:pPr>
        <w:pStyle w:val="Title"/>
      </w:pPr>
      <w:r w:rsidRPr="00464D82">
        <w:t>Unjamming the Global &amp; Quantum Payout Base</w:t>
      </w:r>
    </w:p>
    <w:p w:rsidR="00464D82" w:rsidRPr="00464D82" w:rsidRDefault="00464D82" w:rsidP="00464D82">
      <w:pPr>
        <w:spacing w:before="100" w:beforeAutospacing="1" w:after="100" w:afterAutospacing="1" w:line="240" w:lineRule="auto"/>
        <w:rPr>
          <w:rFonts w:ascii="Times New Roman" w:eastAsia="Times New Roman" w:hAnsi="Times New Roman" w:cs="Times New Roman"/>
          <w:sz w:val="24"/>
          <w:szCs w:val="24"/>
          <w:lang w:eastAsia="en-AU"/>
        </w:rPr>
      </w:pPr>
      <w:r w:rsidRPr="00464D82">
        <w:rPr>
          <w:rFonts w:ascii="Times New Roman" w:eastAsia="Times New Roman" w:hAnsi="Times New Roman" w:cs="Times New Roman"/>
          <w:sz w:val="24"/>
          <w:szCs w:val="24"/>
          <w:lang w:eastAsia="en-AU"/>
        </w:rPr>
        <w:t xml:space="preserve">This Guide will lead you through the process of unjamming a Global or Quantum Coin changer payout base. </w:t>
      </w:r>
    </w:p>
    <w:p w:rsidR="00464D82" w:rsidRPr="00464D82" w:rsidRDefault="00464D82" w:rsidP="00464D82">
      <w:pPr>
        <w:spacing w:before="100" w:beforeAutospacing="1" w:after="100" w:afterAutospacing="1" w:line="240" w:lineRule="auto"/>
        <w:rPr>
          <w:rFonts w:ascii="Times New Roman" w:eastAsia="Times New Roman" w:hAnsi="Times New Roman" w:cs="Times New Roman"/>
          <w:sz w:val="24"/>
          <w:szCs w:val="24"/>
          <w:lang w:eastAsia="en-AU"/>
        </w:rPr>
      </w:pPr>
      <w:r w:rsidRPr="00464D82">
        <w:rPr>
          <w:rFonts w:ascii="Times New Roman" w:eastAsia="Times New Roman" w:hAnsi="Times New Roman" w:cs="Times New Roman"/>
          <w:sz w:val="24"/>
          <w:szCs w:val="24"/>
          <w:lang w:eastAsia="en-AU"/>
        </w:rPr>
        <w:t>You will recognise a payout jam when either tubes A &amp; B or tubes C &amp; D will not payout when the inventory buttons are pushed. You may also hear the payout motors squealing as they try to work against the jam.</w:t>
      </w:r>
    </w:p>
    <w:p w:rsidR="00464D82" w:rsidRPr="00464D82" w:rsidRDefault="00464D82" w:rsidP="00464D82">
      <w:pPr>
        <w:spacing w:before="100" w:beforeAutospacing="1" w:after="100" w:afterAutospacing="1" w:line="240" w:lineRule="auto"/>
        <w:rPr>
          <w:rFonts w:ascii="Times New Roman" w:eastAsia="Times New Roman" w:hAnsi="Times New Roman" w:cs="Times New Roman"/>
          <w:sz w:val="24"/>
          <w:szCs w:val="24"/>
          <w:lang w:eastAsia="en-AU"/>
        </w:rPr>
      </w:pPr>
      <w:r w:rsidRPr="00464D82">
        <w:rPr>
          <w:rFonts w:ascii="Times New Roman" w:eastAsia="Times New Roman" w:hAnsi="Times New Roman" w:cs="Times New Roman"/>
          <w:b/>
          <w:bCs/>
          <w:sz w:val="24"/>
          <w:szCs w:val="24"/>
          <w:lang w:eastAsia="en-AU"/>
        </w:rPr>
        <w:t>Do not attempt to clear a jammed coin with screwdriver</w:t>
      </w:r>
      <w:r w:rsidRPr="00464D82">
        <w:rPr>
          <w:rFonts w:ascii="Times New Roman" w:eastAsia="Times New Roman" w:hAnsi="Times New Roman" w:cs="Times New Roman"/>
          <w:sz w:val="24"/>
          <w:szCs w:val="24"/>
          <w:lang w:eastAsia="en-AU"/>
        </w:rPr>
        <w:t xml:space="preserve"> as this will cause further damaged to the payout base and further jams. </w:t>
      </w:r>
    </w:p>
    <w:p w:rsidR="00464D82" w:rsidRPr="00464D82" w:rsidRDefault="00464D82" w:rsidP="00464D82">
      <w:pPr>
        <w:spacing w:before="100" w:beforeAutospacing="1" w:after="100" w:afterAutospacing="1" w:line="240" w:lineRule="auto"/>
        <w:rPr>
          <w:rFonts w:ascii="Times New Roman" w:eastAsia="Times New Roman" w:hAnsi="Times New Roman" w:cs="Times New Roman"/>
          <w:sz w:val="24"/>
          <w:szCs w:val="24"/>
          <w:lang w:eastAsia="en-AU"/>
        </w:rPr>
      </w:pPr>
      <w:r w:rsidRPr="00464D82">
        <w:rPr>
          <w:rFonts w:ascii="Times New Roman" w:eastAsia="Times New Roman" w:hAnsi="Times New Roman" w:cs="Times New Roman"/>
          <w:sz w:val="24"/>
          <w:szCs w:val="24"/>
          <w:lang w:eastAsia="en-AU"/>
        </w:rPr>
        <w:t>To unjam the payout, the payout sweeper and coin must be removed, the driver gears returned to home position and the sweepers replaced.</w:t>
      </w:r>
    </w:p>
    <w:p w:rsidR="00464D82" w:rsidRPr="00464D82" w:rsidRDefault="00464D82" w:rsidP="00464D8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2860040" cy="2137410"/>
            <wp:effectExtent l="0" t="0" r="0" b="0"/>
            <wp:docPr id="3" name="Picture 3" descr="http://www.coincoaustralia.com.au/sites/www.coincoaustralia.com.au/files/images/global%20payout%20jammed%20labelled_0.s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incoaustralia.com.au/sites/www.coincoaustralia.com.au/files/images/global%20payout%20jammed%20labelled_0.stor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0040" cy="2137410"/>
                    </a:xfrm>
                    <a:prstGeom prst="rect">
                      <a:avLst/>
                    </a:prstGeom>
                    <a:noFill/>
                    <a:ln>
                      <a:noFill/>
                    </a:ln>
                  </pic:spPr>
                </pic:pic>
              </a:graphicData>
            </a:graphic>
          </wp:inline>
        </w:drawing>
      </w:r>
    </w:p>
    <w:p w:rsidR="00464D82" w:rsidRPr="00464D82" w:rsidRDefault="00464D82" w:rsidP="00464D82">
      <w:pPr>
        <w:spacing w:before="100" w:beforeAutospacing="1" w:after="100" w:afterAutospacing="1" w:line="240" w:lineRule="auto"/>
        <w:rPr>
          <w:rFonts w:ascii="Times New Roman" w:eastAsia="Times New Roman" w:hAnsi="Times New Roman" w:cs="Times New Roman"/>
          <w:sz w:val="24"/>
          <w:szCs w:val="24"/>
          <w:lang w:eastAsia="en-AU"/>
        </w:rPr>
      </w:pPr>
      <w:r w:rsidRPr="00464D82">
        <w:rPr>
          <w:rFonts w:ascii="Times New Roman" w:eastAsia="Times New Roman" w:hAnsi="Times New Roman" w:cs="Times New Roman"/>
          <w:sz w:val="24"/>
          <w:szCs w:val="24"/>
          <w:lang w:eastAsia="en-AU"/>
        </w:rPr>
        <w:t>To achieve this follow this procedure.</w:t>
      </w:r>
    </w:p>
    <w:p w:rsidR="00464D82" w:rsidRPr="00464D82" w:rsidRDefault="00464D82" w:rsidP="0046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464D82">
        <w:rPr>
          <w:rFonts w:ascii="Times New Roman" w:eastAsia="Times New Roman" w:hAnsi="Times New Roman" w:cs="Times New Roman"/>
          <w:sz w:val="24"/>
          <w:szCs w:val="24"/>
          <w:lang w:eastAsia="en-AU"/>
        </w:rPr>
        <w:t>Remove the three payout base screws and remove the lower payout base cover.</w:t>
      </w:r>
    </w:p>
    <w:p w:rsidR="00464D82" w:rsidRDefault="00464D82" w:rsidP="0046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464D82">
        <w:rPr>
          <w:rFonts w:ascii="Times New Roman" w:eastAsia="Times New Roman" w:hAnsi="Times New Roman" w:cs="Times New Roman"/>
          <w:sz w:val="24"/>
          <w:szCs w:val="24"/>
          <w:lang w:eastAsia="en-AU"/>
        </w:rPr>
        <w:t>Remove the payout sweepers and any jammed coins. When removing the jammed sweeper pull it out with your finger at the gear teeth, whilst pushing the upper part in toward the tubes , so as to ensure the sweeper arms don't break when the sweeper is</w:t>
      </w:r>
      <w:r>
        <w:rPr>
          <w:rFonts w:ascii="Times New Roman" w:eastAsia="Times New Roman" w:hAnsi="Times New Roman" w:cs="Times New Roman"/>
          <w:sz w:val="24"/>
          <w:szCs w:val="24"/>
          <w:lang w:eastAsia="en-AU"/>
        </w:rPr>
        <w:t xml:space="preserve"> </w:t>
      </w:r>
      <w:r w:rsidRPr="00464D82">
        <w:rPr>
          <w:rFonts w:ascii="Times New Roman" w:eastAsia="Times New Roman" w:hAnsi="Times New Roman" w:cs="Times New Roman"/>
          <w:sz w:val="24"/>
          <w:szCs w:val="24"/>
          <w:lang w:eastAsia="en-AU"/>
        </w:rPr>
        <w:t>removed</w:t>
      </w:r>
    </w:p>
    <w:p w:rsidR="00464D82" w:rsidRDefault="00464D82" w:rsidP="00464D82">
      <w:pPr>
        <w:spacing w:before="100" w:beforeAutospacing="1" w:after="100" w:afterAutospacing="1" w:line="240" w:lineRule="auto"/>
        <w:ind w:left="720"/>
        <w:rPr>
          <w:rFonts w:ascii="Times New Roman" w:eastAsia="Times New Roman" w:hAnsi="Times New Roman" w:cs="Times New Roman"/>
          <w:sz w:val="24"/>
          <w:szCs w:val="24"/>
          <w:lang w:eastAsia="en-AU"/>
        </w:rPr>
      </w:pPr>
      <w:r w:rsidRPr="00464D82">
        <w:rPr>
          <w:rFonts w:ascii="Times New Roman" w:eastAsia="Times New Roman" w:hAnsi="Times New Roman" w:cs="Times New Roman"/>
          <w:sz w:val="24"/>
          <w:szCs w:val="24"/>
          <w:lang w:eastAsia="en-AU"/>
        </w:rPr>
        <w:lastRenderedPageBreak/>
        <w:t xml:space="preserve">. </w:t>
      </w:r>
      <w:r>
        <w:rPr>
          <w:rFonts w:ascii="Times New Roman" w:eastAsia="Times New Roman" w:hAnsi="Times New Roman" w:cs="Times New Roman"/>
          <w:noProof/>
          <w:sz w:val="24"/>
          <w:szCs w:val="24"/>
          <w:lang w:eastAsia="en-AU"/>
        </w:rPr>
        <w:drawing>
          <wp:inline distT="0" distB="0" distL="0" distR="0" wp14:anchorId="49A8EE9E" wp14:editId="70D6F66B">
            <wp:extent cx="2860040" cy="2137410"/>
            <wp:effectExtent l="0" t="0" r="0" b="0"/>
            <wp:docPr id="2" name="Picture 2" descr="http://www.coincoaustralia.com.au/sites/www.coincoaustralia.com.au/files/images/remove%20sweeper%2001.s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incoaustralia.com.au/sites/www.coincoaustralia.com.au/files/images/remove%20sweeper%2001.stor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040" cy="2137410"/>
                    </a:xfrm>
                    <a:prstGeom prst="rect">
                      <a:avLst/>
                    </a:prstGeom>
                    <a:noFill/>
                    <a:ln>
                      <a:noFill/>
                    </a:ln>
                  </pic:spPr>
                </pic:pic>
              </a:graphicData>
            </a:graphic>
          </wp:inline>
        </w:drawing>
      </w:r>
    </w:p>
    <w:p w:rsidR="00464D82" w:rsidRPr="00464D82" w:rsidRDefault="00464D82" w:rsidP="00464D82">
      <w:pPr>
        <w:spacing w:before="100" w:beforeAutospacing="1" w:after="100" w:afterAutospacing="1" w:line="240" w:lineRule="auto"/>
        <w:rPr>
          <w:rFonts w:ascii="Times New Roman" w:eastAsia="Times New Roman" w:hAnsi="Times New Roman" w:cs="Times New Roman"/>
          <w:sz w:val="24"/>
          <w:szCs w:val="24"/>
          <w:lang w:eastAsia="en-AU"/>
        </w:rPr>
      </w:pPr>
    </w:p>
    <w:p w:rsidR="00464D82" w:rsidRPr="00464D82" w:rsidRDefault="00464D82" w:rsidP="0046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464D82">
        <w:rPr>
          <w:rFonts w:ascii="Times New Roman" w:eastAsia="Times New Roman" w:hAnsi="Times New Roman" w:cs="Times New Roman"/>
          <w:sz w:val="24"/>
          <w:szCs w:val="24"/>
          <w:lang w:eastAsia="en-AU"/>
        </w:rPr>
        <w:t>Whilst the sweepers are removed, power-up the changer so as the driver gears re-align.</w:t>
      </w:r>
    </w:p>
    <w:p w:rsidR="00464D82" w:rsidRPr="00464D82" w:rsidRDefault="00464D82" w:rsidP="0046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464D82">
        <w:rPr>
          <w:rFonts w:ascii="Times New Roman" w:eastAsia="Times New Roman" w:hAnsi="Times New Roman" w:cs="Times New Roman"/>
          <w:sz w:val="24"/>
          <w:szCs w:val="24"/>
          <w:lang w:eastAsia="en-AU"/>
        </w:rPr>
        <w:t>Refit the sweepers ensuring that the timing marks on the sweeper and driver gear line-</w:t>
      </w:r>
      <w:proofErr w:type="gramStart"/>
      <w:r w:rsidRPr="00464D82">
        <w:rPr>
          <w:rFonts w:ascii="Times New Roman" w:eastAsia="Times New Roman" w:hAnsi="Times New Roman" w:cs="Times New Roman"/>
          <w:sz w:val="24"/>
          <w:szCs w:val="24"/>
          <w:lang w:eastAsia="en-AU"/>
        </w:rPr>
        <w:t>up,</w:t>
      </w:r>
      <w:proofErr w:type="gramEnd"/>
      <w:r w:rsidRPr="00464D82">
        <w:rPr>
          <w:rFonts w:ascii="Times New Roman" w:eastAsia="Times New Roman" w:hAnsi="Times New Roman" w:cs="Times New Roman"/>
          <w:sz w:val="24"/>
          <w:szCs w:val="24"/>
          <w:lang w:eastAsia="en-AU"/>
        </w:rPr>
        <w:t xml:space="preserve"> also ensure the wire circle on the top of the sweeper lines up with the sweeper's hole. </w:t>
      </w:r>
      <w:r w:rsidRPr="00464D82">
        <w:rPr>
          <w:rFonts w:ascii="Times New Roman" w:eastAsia="Times New Roman" w:hAnsi="Times New Roman" w:cs="Times New Roman"/>
          <w:sz w:val="24"/>
          <w:szCs w:val="24"/>
          <w:lang w:eastAsia="en-AU"/>
        </w:rPr>
        <w:br/>
      </w:r>
      <w:r>
        <w:rPr>
          <w:rFonts w:ascii="Times New Roman" w:eastAsia="Times New Roman" w:hAnsi="Times New Roman" w:cs="Times New Roman"/>
          <w:noProof/>
          <w:sz w:val="24"/>
          <w:szCs w:val="24"/>
          <w:lang w:eastAsia="en-AU"/>
        </w:rPr>
        <w:drawing>
          <wp:inline distT="0" distB="0" distL="0" distR="0" wp14:anchorId="6590BF90" wp14:editId="7D11D69E">
            <wp:extent cx="2860040" cy="2137410"/>
            <wp:effectExtent l="0" t="0" r="0" b="0"/>
            <wp:docPr id="1" name="Picture 1" descr="http://www.coincoaustralia.com.au/sites/www.coincoaustralia.com.au/files/images/sweeper%20home.s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incoaustralia.com.au/sites/www.coincoaustralia.com.au/files/images/sweeper%20home.stor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040" cy="2137410"/>
                    </a:xfrm>
                    <a:prstGeom prst="rect">
                      <a:avLst/>
                    </a:prstGeom>
                    <a:noFill/>
                    <a:ln>
                      <a:noFill/>
                    </a:ln>
                  </pic:spPr>
                </pic:pic>
              </a:graphicData>
            </a:graphic>
          </wp:inline>
        </w:drawing>
      </w:r>
    </w:p>
    <w:p w:rsidR="00464D82" w:rsidRPr="00464D82" w:rsidRDefault="00464D82" w:rsidP="0046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464D82">
        <w:rPr>
          <w:rFonts w:ascii="Times New Roman" w:eastAsia="Times New Roman" w:hAnsi="Times New Roman" w:cs="Times New Roman"/>
          <w:sz w:val="24"/>
          <w:szCs w:val="24"/>
          <w:lang w:eastAsia="en-AU"/>
        </w:rPr>
        <w:t>Refit the lower payout base, ensuring the coin cleari</w:t>
      </w:r>
      <w:bookmarkStart w:id="0" w:name="_GoBack"/>
      <w:bookmarkEnd w:id="0"/>
      <w:r w:rsidRPr="00464D82">
        <w:rPr>
          <w:rFonts w:ascii="Times New Roman" w:eastAsia="Times New Roman" w:hAnsi="Times New Roman" w:cs="Times New Roman"/>
          <w:sz w:val="24"/>
          <w:szCs w:val="24"/>
          <w:lang w:eastAsia="en-AU"/>
        </w:rPr>
        <w:t>ng arm is in the proper position to allow the base to the replaced easily.</w:t>
      </w:r>
    </w:p>
    <w:p w:rsidR="00464D82" w:rsidRPr="00464D82" w:rsidRDefault="00464D82" w:rsidP="00464D8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464D82">
        <w:rPr>
          <w:rFonts w:ascii="Times New Roman" w:eastAsia="Times New Roman" w:hAnsi="Times New Roman" w:cs="Times New Roman"/>
          <w:sz w:val="24"/>
          <w:szCs w:val="24"/>
          <w:lang w:eastAsia="en-AU"/>
        </w:rPr>
        <w:t xml:space="preserve">Refit the payout screws, gently so as to not damage the plastic housing, </w:t>
      </w:r>
      <w:r w:rsidRPr="00464D82">
        <w:rPr>
          <w:rFonts w:ascii="Times New Roman" w:eastAsia="Times New Roman" w:hAnsi="Times New Roman" w:cs="Times New Roman"/>
          <w:b/>
          <w:bCs/>
          <w:sz w:val="24"/>
          <w:szCs w:val="24"/>
          <w:lang w:eastAsia="en-AU"/>
        </w:rPr>
        <w:t>do not over tighten the screws</w:t>
      </w:r>
      <w:r w:rsidRPr="00464D82">
        <w:rPr>
          <w:rFonts w:ascii="Times New Roman" w:eastAsia="Times New Roman" w:hAnsi="Times New Roman" w:cs="Times New Roman"/>
          <w:sz w:val="24"/>
          <w:szCs w:val="24"/>
          <w:lang w:eastAsia="en-AU"/>
        </w:rPr>
        <w:t>, and ensure that all coin tubes are seated correctly.</w:t>
      </w:r>
    </w:p>
    <w:p w:rsidR="00464D82" w:rsidRPr="00464D82" w:rsidRDefault="00464D82" w:rsidP="00464D82">
      <w:pPr>
        <w:spacing w:before="100" w:beforeAutospacing="1" w:after="100" w:afterAutospacing="1" w:line="240" w:lineRule="auto"/>
        <w:rPr>
          <w:rFonts w:ascii="Times New Roman" w:eastAsia="Times New Roman" w:hAnsi="Times New Roman" w:cs="Times New Roman"/>
          <w:sz w:val="24"/>
          <w:szCs w:val="24"/>
          <w:lang w:eastAsia="en-AU"/>
        </w:rPr>
      </w:pPr>
      <w:r w:rsidRPr="00464D82">
        <w:rPr>
          <w:rFonts w:ascii="Times New Roman" w:eastAsia="Times New Roman" w:hAnsi="Times New Roman" w:cs="Times New Roman"/>
          <w:b/>
          <w:bCs/>
          <w:sz w:val="24"/>
          <w:szCs w:val="24"/>
          <w:lang w:eastAsia="en-AU"/>
        </w:rPr>
        <w:t>Do not use any form of lubrication (</w:t>
      </w:r>
      <w:proofErr w:type="spellStart"/>
      <w:r w:rsidRPr="00464D82">
        <w:rPr>
          <w:rFonts w:ascii="Times New Roman" w:eastAsia="Times New Roman" w:hAnsi="Times New Roman" w:cs="Times New Roman"/>
          <w:b/>
          <w:bCs/>
          <w:sz w:val="24"/>
          <w:szCs w:val="24"/>
          <w:lang w:eastAsia="en-AU"/>
        </w:rPr>
        <w:t>eg</w:t>
      </w:r>
      <w:proofErr w:type="spellEnd"/>
      <w:r w:rsidRPr="00464D82">
        <w:rPr>
          <w:rFonts w:ascii="Times New Roman" w:eastAsia="Times New Roman" w:hAnsi="Times New Roman" w:cs="Times New Roman"/>
          <w:b/>
          <w:bCs/>
          <w:sz w:val="24"/>
          <w:szCs w:val="24"/>
          <w:lang w:eastAsia="en-AU"/>
        </w:rPr>
        <w:t>. WD40, grease) for the payout</w:t>
      </w:r>
      <w:r w:rsidRPr="00464D82">
        <w:rPr>
          <w:rFonts w:ascii="Times New Roman" w:eastAsia="Times New Roman" w:hAnsi="Times New Roman" w:cs="Times New Roman"/>
          <w:sz w:val="24"/>
          <w:szCs w:val="24"/>
          <w:lang w:eastAsia="en-AU"/>
        </w:rPr>
        <w:t xml:space="preserve"> as the will clog the sweepers and cause further jams. </w:t>
      </w:r>
    </w:p>
    <w:p w:rsidR="00464D82" w:rsidRPr="00464D82" w:rsidRDefault="00464D82" w:rsidP="00464D82">
      <w:pPr>
        <w:spacing w:before="100" w:beforeAutospacing="1" w:after="100" w:afterAutospacing="1" w:line="240" w:lineRule="auto"/>
        <w:rPr>
          <w:rFonts w:ascii="Times New Roman" w:eastAsia="Times New Roman" w:hAnsi="Times New Roman" w:cs="Times New Roman"/>
          <w:sz w:val="24"/>
          <w:szCs w:val="24"/>
          <w:lang w:eastAsia="en-AU"/>
        </w:rPr>
      </w:pPr>
      <w:r w:rsidRPr="00464D82">
        <w:rPr>
          <w:rFonts w:ascii="Times New Roman" w:eastAsia="Times New Roman" w:hAnsi="Times New Roman" w:cs="Times New Roman"/>
          <w:sz w:val="24"/>
          <w:szCs w:val="24"/>
          <w:lang w:eastAsia="en-AU"/>
        </w:rPr>
        <w:t>Test the coin payout from all tubes, if jamming continues send coin changer to be serviced.</w:t>
      </w:r>
    </w:p>
    <w:p w:rsidR="005468F9" w:rsidRDefault="005468F9"/>
    <w:sectPr w:rsidR="00546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E4593"/>
    <w:multiLevelType w:val="multilevel"/>
    <w:tmpl w:val="A454C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82"/>
    <w:rsid w:val="00464D82"/>
    <w:rsid w:val="005468F9"/>
    <w:rsid w:val="00730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64D8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D8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64D82"/>
    <w:rPr>
      <w:b/>
      <w:bCs/>
    </w:rPr>
  </w:style>
  <w:style w:type="paragraph" w:styleId="BalloonText">
    <w:name w:val="Balloon Text"/>
    <w:basedOn w:val="Normal"/>
    <w:link w:val="BalloonTextChar"/>
    <w:uiPriority w:val="99"/>
    <w:semiHidden/>
    <w:unhideWhenUsed/>
    <w:rsid w:val="00464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D82"/>
    <w:rPr>
      <w:rFonts w:ascii="Tahoma" w:hAnsi="Tahoma" w:cs="Tahoma"/>
      <w:sz w:val="16"/>
      <w:szCs w:val="16"/>
    </w:rPr>
  </w:style>
  <w:style w:type="character" w:customStyle="1" w:styleId="Heading2Char">
    <w:name w:val="Heading 2 Char"/>
    <w:basedOn w:val="DefaultParagraphFont"/>
    <w:link w:val="Heading2"/>
    <w:uiPriority w:val="9"/>
    <w:rsid w:val="00464D82"/>
    <w:rPr>
      <w:rFonts w:ascii="Times New Roman" w:eastAsia="Times New Roman" w:hAnsi="Times New Roman" w:cs="Times New Roman"/>
      <w:b/>
      <w:bCs/>
      <w:sz w:val="36"/>
      <w:szCs w:val="36"/>
      <w:lang w:eastAsia="en-AU"/>
    </w:rPr>
  </w:style>
  <w:style w:type="paragraph" w:styleId="Title">
    <w:name w:val="Title"/>
    <w:basedOn w:val="Normal"/>
    <w:next w:val="Normal"/>
    <w:link w:val="TitleChar"/>
    <w:uiPriority w:val="10"/>
    <w:qFormat/>
    <w:rsid w:val="00464D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4D8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64D8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D8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64D82"/>
    <w:rPr>
      <w:b/>
      <w:bCs/>
    </w:rPr>
  </w:style>
  <w:style w:type="paragraph" w:styleId="BalloonText">
    <w:name w:val="Balloon Text"/>
    <w:basedOn w:val="Normal"/>
    <w:link w:val="BalloonTextChar"/>
    <w:uiPriority w:val="99"/>
    <w:semiHidden/>
    <w:unhideWhenUsed/>
    <w:rsid w:val="00464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D82"/>
    <w:rPr>
      <w:rFonts w:ascii="Tahoma" w:hAnsi="Tahoma" w:cs="Tahoma"/>
      <w:sz w:val="16"/>
      <w:szCs w:val="16"/>
    </w:rPr>
  </w:style>
  <w:style w:type="character" w:customStyle="1" w:styleId="Heading2Char">
    <w:name w:val="Heading 2 Char"/>
    <w:basedOn w:val="DefaultParagraphFont"/>
    <w:link w:val="Heading2"/>
    <w:uiPriority w:val="9"/>
    <w:rsid w:val="00464D82"/>
    <w:rPr>
      <w:rFonts w:ascii="Times New Roman" w:eastAsia="Times New Roman" w:hAnsi="Times New Roman" w:cs="Times New Roman"/>
      <w:b/>
      <w:bCs/>
      <w:sz w:val="36"/>
      <w:szCs w:val="36"/>
      <w:lang w:eastAsia="en-AU"/>
    </w:rPr>
  </w:style>
  <w:style w:type="paragraph" w:styleId="Title">
    <w:name w:val="Title"/>
    <w:basedOn w:val="Normal"/>
    <w:next w:val="Normal"/>
    <w:link w:val="TitleChar"/>
    <w:uiPriority w:val="10"/>
    <w:qFormat/>
    <w:rsid w:val="00464D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4D8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21504">
      <w:bodyDiv w:val="1"/>
      <w:marLeft w:val="0"/>
      <w:marRight w:val="0"/>
      <w:marTop w:val="0"/>
      <w:marBottom w:val="0"/>
      <w:divBdr>
        <w:top w:val="none" w:sz="0" w:space="0" w:color="auto"/>
        <w:left w:val="none" w:sz="0" w:space="0" w:color="auto"/>
        <w:bottom w:val="none" w:sz="0" w:space="0" w:color="auto"/>
        <w:right w:val="none" w:sz="0" w:space="0" w:color="auto"/>
      </w:divBdr>
      <w:divsChild>
        <w:div w:id="730931163">
          <w:marLeft w:val="0"/>
          <w:marRight w:val="0"/>
          <w:marTop w:val="0"/>
          <w:marBottom w:val="0"/>
          <w:divBdr>
            <w:top w:val="none" w:sz="0" w:space="0" w:color="auto"/>
            <w:left w:val="none" w:sz="0" w:space="0" w:color="auto"/>
            <w:bottom w:val="none" w:sz="0" w:space="0" w:color="auto"/>
            <w:right w:val="none" w:sz="0" w:space="0" w:color="auto"/>
          </w:divBdr>
          <w:divsChild>
            <w:div w:id="848300934">
              <w:marLeft w:val="0"/>
              <w:marRight w:val="0"/>
              <w:marTop w:val="0"/>
              <w:marBottom w:val="0"/>
              <w:divBdr>
                <w:top w:val="none" w:sz="0" w:space="0" w:color="auto"/>
                <w:left w:val="none" w:sz="0" w:space="0" w:color="auto"/>
                <w:bottom w:val="none" w:sz="0" w:space="0" w:color="auto"/>
                <w:right w:val="none" w:sz="0" w:space="0" w:color="auto"/>
              </w:divBdr>
              <w:divsChild>
                <w:div w:id="15595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 Havealook Websites</dc:creator>
  <cp:lastModifiedBy>Jeff - Havealook Websites</cp:lastModifiedBy>
  <cp:revision>1</cp:revision>
  <dcterms:created xsi:type="dcterms:W3CDTF">2014-03-12T05:02:00Z</dcterms:created>
  <dcterms:modified xsi:type="dcterms:W3CDTF">2014-03-12T05:04:00Z</dcterms:modified>
</cp:coreProperties>
</file>